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85" w:rsidRPr="0087103E" w:rsidRDefault="00D91D85" w:rsidP="0087103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</w:pPr>
      <w:r w:rsidRPr="0087103E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Правила прийому</w:t>
      </w:r>
      <w:r w:rsidR="009F616B" w:rsidRPr="0087103E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 xml:space="preserve"> до школи.</w:t>
      </w:r>
    </w:p>
    <w:p w:rsidR="00D91D85" w:rsidRPr="0087103E" w:rsidRDefault="009F616B" w:rsidP="009F616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</w:t>
      </w:r>
      <w:r w:rsidR="00D91D85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Про прийом дітей до 1 класу загальноосвітніх навчальних закладів</w:t>
      </w: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з</w:t>
      </w:r>
      <w:r w:rsidR="00D91D85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гідно з законами України "Про освіту" та "Про загальну середню освіту", з 2001-2002 навчального року прийом дітей до загальноосвітньої школи починається, як правило, з 6 років і повинен проходити на </w:t>
      </w:r>
      <w:r w:rsidR="0087103E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без конкурсній</w:t>
      </w:r>
      <w:r w:rsidR="00D91D85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основі. </w:t>
      </w:r>
    </w:p>
    <w:p w:rsidR="00D91D85" w:rsidRPr="0087103E" w:rsidRDefault="009F616B" w:rsidP="009F616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</w:t>
      </w:r>
      <w:r w:rsidR="00D91D85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Про це йдеться в наказі МОН від 7</w:t>
      </w: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квітня 2005 р.№ 204 «</w:t>
      </w:r>
      <w:r w:rsidR="00D91D85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Про прийом дітей до 1 класу загал</w:t>
      </w: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ьноосвітніх навчальних закладів»</w:t>
      </w:r>
      <w:r w:rsidR="00D91D85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9F616B" w:rsidRPr="0087103E" w:rsidRDefault="009F616B" w:rsidP="009F616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91D85" w:rsidRPr="0087103E" w:rsidRDefault="00D91D85" w:rsidP="00D91D85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А саме: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1. До 1 класу загальноосвітнього навчального закладу зараховувати дітей, як правило, з 6 років.</w:t>
      </w:r>
    </w:p>
    <w:p w:rsidR="00D91D85" w:rsidRPr="0087103E" w:rsidRDefault="00D91D85" w:rsidP="009F616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2. Прийом дітей до 1 класу загальноосвітнього навчального закладу (крім спеціалізованого) здійснювати на без</w:t>
      </w:r>
      <w:r w:rsid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конкурсній основі, як правило, відповідно до території обслуговування. . Діти, які територіально не обслуговуються навчальним закладом, можуть бути зараховані до нього при наявності вільних місць.</w:t>
      </w:r>
    </w:p>
    <w:p w:rsidR="00D91D85" w:rsidRPr="0087103E" w:rsidRDefault="00D91D85" w:rsidP="009F616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3.Для зарахування дитини до 1 класу батьками, або особами, які їх замінюють, подаються: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• Заява.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• Копія свідоцтва про народження.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• Медична картка дитини встановленого зразка.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• Психолого-педагогічна картка розв</w:t>
      </w:r>
      <w:r w:rsidR="009F616B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итку дитини</w:t>
      </w: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D91D85" w:rsidRPr="0087103E" w:rsidRDefault="00D91D85" w:rsidP="009F616B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4. Забезпечується першочерговий прийом до 1 класів дітей, які постійно проживають на закріпленій за навчальним закладом території обслуговування, </w:t>
      </w:r>
      <w:r w:rsidR="00853AF2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або мають старших сестер і братів, </w:t>
      </w:r>
      <w:r w:rsidR="00853AF2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які навчаються у даному закладі, та випускників дошкільних</w:t>
      </w:r>
      <w:r w:rsidR="00853AF2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навчальних закладів, </w:t>
      </w:r>
      <w:r w:rsidR="00853AF2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навчально-виховних комплексів, що уклали угоди про співпрацю.</w:t>
      </w:r>
    </w:p>
    <w:p w:rsidR="00565357" w:rsidRPr="0087103E" w:rsidRDefault="00D91D85" w:rsidP="0056535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5. В загальноосвітніх школах, навчально-виховних комплексах прийом здійснюється без проведення вступних випробувань, тестувань, співбесід, іспитів з перевірки їх знань з навчальних предметів</w:t>
      </w:r>
    </w:p>
    <w:p w:rsidR="00D91D85" w:rsidRPr="0087103E" w:rsidRDefault="00D91D85" w:rsidP="00D91D85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r w:rsidRPr="0087103E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Перелік необхідних документів</w:t>
      </w:r>
      <w:r w:rsidR="00853AF2" w:rsidRPr="0087103E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 xml:space="preserve"> </w:t>
      </w:r>
      <w:r w:rsidRPr="0087103E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для зарахування до 1 класу: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1. Заяви від батьків.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2. Медична картка дитини. 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3. Копія свідоцтва про народження дитини.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>4. Копія ідентифікаційного коду дитини.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4. Документ, що підтверджує законне перебування в Україні (Копія паспорту одного з батьків)</w:t>
      </w:r>
    </w:p>
    <w:p w:rsidR="00D91D85" w:rsidRPr="0087103E" w:rsidRDefault="00D91D85" w:rsidP="00D91D85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r w:rsidRPr="0087103E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Що потрібно майбутньому першокласнику: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1. Шкільна форма.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2. Спортивна форма.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3. Спортивне взуття.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4. Змінне взуття.</w:t>
      </w:r>
      <w:r w:rsidR="00853AF2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Альбом і фарби (гуаш або медові).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5. Пензлики для малювання (2шт).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6. </w:t>
      </w:r>
      <w:r w:rsidR="00853AF2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Ручки, лінійку, </w:t>
      </w: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олівці</w:t>
      </w:r>
      <w:r w:rsidR="00853AF2"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(кольорові і простий)</w:t>
      </w: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та фломастери.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7. Кольоровий папір, кольоровий картон.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8. Ножиці із закругленими кінчиками.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9. Клей ПВА.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10. Пластилін, дощечка із стеками.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11. Папка для праці (за бажанням).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12. Конструктор будь-який.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13. Зошити (10 в косу лінію, 10 в клітинку).</w:t>
      </w:r>
    </w:p>
    <w:p w:rsidR="00D91D8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14. Обгортки для підручників та зошитів.</w:t>
      </w:r>
    </w:p>
    <w:p w:rsidR="00AF3095" w:rsidRPr="0087103E" w:rsidRDefault="00D91D85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15. Папка для зошитів.</w:t>
      </w:r>
    </w:p>
    <w:p w:rsidR="00E66E39" w:rsidRPr="0087103E" w:rsidRDefault="00E66E39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E66E39" w:rsidRPr="0087103E" w:rsidRDefault="00E66E39" w:rsidP="00565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val="uk-UA" w:eastAsia="ru-RU"/>
        </w:rPr>
        <w:t>Батькам майбутніх першокласників: Що необхідно знати!!!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</w:t>
      </w:r>
    </w:p>
    <w:p w:rsidR="00E66E39" w:rsidRPr="0087103E" w:rsidRDefault="00E66E39" w:rsidP="00E66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val="uk-UA" w:eastAsia="ru-RU"/>
        </w:rPr>
        <w:t xml:space="preserve">Готовність до школи: 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1. Фізична готовність: </w:t>
      </w: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стан здоров'я, фізичний розвиток (запис у медичній картці). 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2. Особиста готовність</w:t>
      </w: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характеризується такими критеріями: </w:t>
      </w:r>
    </w:p>
    <w:p w:rsidR="00E66E39" w:rsidRPr="0087103E" w:rsidRDefault="00E66E39" w:rsidP="00E66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уміння дитини орієнтуватися в навколишньому світі, </w:t>
      </w:r>
    </w:p>
    <w:p w:rsidR="00E66E39" w:rsidRPr="0087103E" w:rsidRDefault="00E66E39" w:rsidP="00E66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запас її знань, </w:t>
      </w:r>
    </w:p>
    <w:p w:rsidR="00E66E39" w:rsidRPr="0087103E" w:rsidRDefault="00E66E39" w:rsidP="00E66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ставлення до школи, </w:t>
      </w:r>
    </w:p>
    <w:p w:rsidR="00E66E39" w:rsidRPr="0087103E" w:rsidRDefault="00E66E39" w:rsidP="00E66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самостійність дитини, </w:t>
      </w:r>
    </w:p>
    <w:p w:rsidR="00E66E39" w:rsidRPr="0087103E" w:rsidRDefault="00E66E39" w:rsidP="00E66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lastRenderedPageBreak/>
        <w:t xml:space="preserve">її активність і ініціатива, </w:t>
      </w:r>
    </w:p>
    <w:p w:rsidR="00E66E39" w:rsidRPr="0087103E" w:rsidRDefault="00E66E39" w:rsidP="00E66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розвиток потреби у спілкуванні, </w:t>
      </w:r>
    </w:p>
    <w:p w:rsidR="00E66E39" w:rsidRPr="0087103E" w:rsidRDefault="00E66E39" w:rsidP="00E66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вміння встановити контакти з однолітками і дорослими. 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3. Інтелектуальна готовність </w:t>
      </w: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дитини до школи включає в себе </w:t>
      </w:r>
    </w:p>
    <w:p w:rsidR="00E66E39" w:rsidRPr="0087103E" w:rsidRDefault="00E66E39" w:rsidP="00E66E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розвиток фонематичного слуху, зорового сприймання, образних уявлень, </w:t>
      </w:r>
    </w:p>
    <w:p w:rsidR="00E66E39" w:rsidRPr="0087103E" w:rsidRDefault="00E66E39" w:rsidP="00E66E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розвиток таких психічних процесів, як сприймання, увага, спостережливість, пам’ять, уява, а також розумовий і мовленнєвий розвиток.</w:t>
      </w:r>
    </w:p>
    <w:p w:rsidR="00E66E39" w:rsidRPr="0087103E" w:rsidRDefault="00E66E39" w:rsidP="00E66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</w:t>
      </w:r>
    </w:p>
    <w:p w:rsidR="00E66E39" w:rsidRPr="0087103E" w:rsidRDefault="00E66E39" w:rsidP="00E66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val="uk-UA" w:eastAsia="ru-RU"/>
        </w:rPr>
        <w:t xml:space="preserve">Режим навчання 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1. П'ятиденка, 23 години на тиждень. 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2. Тривалість уроку – 35 хвилин. 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3. Після 1 уроку сніданок. 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4. На 15-ій хвилині уроку обов'язкова </w:t>
      </w:r>
      <w:r w:rsidR="000C011F"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</w:t>
      </w:r>
      <w:proofErr w:type="spellStart"/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фізкультхвилинка</w:t>
      </w:r>
      <w:proofErr w:type="spellEnd"/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. 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5. Домашні завдання у 1-му класі </w:t>
      </w:r>
      <w:r w:rsidR="00C007DD"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</w:t>
      </w:r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не задаються. 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E66E39" w:rsidRPr="0087103E" w:rsidRDefault="00E66E39" w:rsidP="00E66E39">
      <w:pPr>
        <w:ind w:hanging="709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</w:pPr>
      <w:r w:rsidRPr="0087103E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                                                  </w:t>
      </w:r>
      <w:r w:rsidRPr="0087103E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Розклад дзвінків:</w:t>
      </w:r>
    </w:p>
    <w:p w:rsidR="00E66E39" w:rsidRPr="0087103E" w:rsidRDefault="00E66E39" w:rsidP="00E66E39">
      <w:pPr>
        <w:ind w:hanging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                             1. 7.30 – 8.05 (15) </w:t>
      </w:r>
    </w:p>
    <w:p w:rsidR="00E66E39" w:rsidRPr="0087103E" w:rsidRDefault="00E66E39" w:rsidP="00E66E39">
      <w:pPr>
        <w:ind w:hanging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                             2. 8.20 – 8.55 (20) </w:t>
      </w:r>
    </w:p>
    <w:p w:rsidR="00E66E39" w:rsidRPr="0087103E" w:rsidRDefault="00E66E39" w:rsidP="00E66E39">
      <w:pPr>
        <w:ind w:hanging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                             3. 9.15 – 9.50 (20)</w:t>
      </w:r>
    </w:p>
    <w:p w:rsidR="00E66E39" w:rsidRPr="0087103E" w:rsidRDefault="00E66E39" w:rsidP="00E66E39">
      <w:pPr>
        <w:ind w:hanging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                             4. 10.10 – 10.45 (10)</w:t>
      </w:r>
    </w:p>
    <w:p w:rsidR="00E66E39" w:rsidRPr="0087103E" w:rsidRDefault="00E66E39" w:rsidP="00E66E39">
      <w:pPr>
        <w:ind w:hanging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                             5. 10.55 – 11.30 (10)</w:t>
      </w:r>
    </w:p>
    <w:p w:rsidR="00E66E39" w:rsidRPr="0087103E" w:rsidRDefault="00E66E39" w:rsidP="00E66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val="uk-UA" w:eastAsia="ru-RU"/>
        </w:rPr>
        <w:t xml:space="preserve">На кінець навчального року учні перших класів мають оволодіти такими навичками: </w:t>
      </w:r>
    </w:p>
    <w:p w:rsidR="00E66E39" w:rsidRPr="0087103E" w:rsidRDefault="00E66E39" w:rsidP="00E66E3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</w:t>
      </w:r>
    </w:p>
    <w:p w:rsidR="00E66E39" w:rsidRPr="0087103E" w:rsidRDefault="00E66E39" w:rsidP="000C0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Читання</w:t>
      </w: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– читати виразно, правильно, розуміти прочитане, швидкість читання 20-30 слів за хвилину. </w:t>
      </w:r>
    </w:p>
    <w:p w:rsidR="00E66E39" w:rsidRPr="0087103E" w:rsidRDefault="00E66E39" w:rsidP="000C0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</w:t>
      </w:r>
    </w:p>
    <w:p w:rsidR="00E66E39" w:rsidRPr="0087103E" w:rsidRDefault="00E66E39" w:rsidP="000C0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Мова</w:t>
      </w: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– знати всі букви і звуки, наголос, писати під диктовку, списувати друкований текст з 20 слів, знати правопис слів за програмою. </w:t>
      </w:r>
    </w:p>
    <w:p w:rsidR="00E66E39" w:rsidRPr="0087103E" w:rsidRDefault="00E66E39" w:rsidP="000C0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</w:t>
      </w:r>
    </w:p>
    <w:p w:rsidR="00E66E39" w:rsidRPr="0087103E" w:rsidRDefault="00E66E39" w:rsidP="000C0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8710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Математика</w:t>
      </w: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– знати нумерацію чисел від 1 до 20, виконувати дії додавання й віднімання в межах 20, розв'язувати задачі, мати поняття про рівності та </w:t>
      </w:r>
      <w:r w:rsidRPr="0087103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lastRenderedPageBreak/>
        <w:t xml:space="preserve">нерівності, геометричні фігури, одиниці: довжини (см, дм); вартості (копійки); маси (кг); часу (тиждень); об’єму (літр). </w:t>
      </w:r>
    </w:p>
    <w:p w:rsidR="00853AF2" w:rsidRPr="0087103E" w:rsidRDefault="00853AF2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65357" w:rsidRPr="0087103E" w:rsidRDefault="00C007DD" w:rsidP="00D91D85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87103E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Будущий первоклассник </w:t>
      </w:r>
      <w:r w:rsidR="00E66E39" w:rsidRPr="0087103E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должен знать:</w:t>
      </w:r>
      <w:r w:rsidR="00E66E39" w:rsidRPr="008710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 </w:t>
      </w:r>
      <w:r w:rsidR="00E66E39" w:rsidRPr="0087103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="00E66E39" w:rsidRPr="0087103E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87103E">
        <w:rPr>
          <w:rFonts w:ascii="Times New Roman" w:hAnsi="Times New Roman" w:cs="Times New Roman"/>
          <w:color w:val="002060"/>
          <w:sz w:val="28"/>
          <w:szCs w:val="28"/>
        </w:rPr>
        <w:br/>
        <w:t>-  домашний адрес, телефон</w:t>
      </w:r>
      <w:proofErr w:type="gramStart"/>
      <w:r w:rsidRPr="0087103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87103E">
        <w:rPr>
          <w:rFonts w:ascii="Times New Roman" w:hAnsi="Times New Roman" w:cs="Times New Roman"/>
          <w:color w:val="002060"/>
          <w:sz w:val="28"/>
          <w:szCs w:val="28"/>
        </w:rPr>
        <w:t xml:space="preserve">  </w:t>
      </w:r>
      <w:r w:rsidR="00E66E39" w:rsidRPr="0087103E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 </w:t>
      </w:r>
      <w:proofErr w:type="gramStart"/>
      <w:r w:rsidR="00E66E39" w:rsidRPr="0087103E">
        <w:rPr>
          <w:rFonts w:ascii="Times New Roman" w:hAnsi="Times New Roman" w:cs="Times New Roman"/>
          <w:color w:val="002060"/>
          <w:sz w:val="28"/>
          <w:szCs w:val="28"/>
        </w:rPr>
        <w:t>м</w:t>
      </w:r>
      <w:proofErr w:type="gramEnd"/>
      <w:r w:rsidR="00E66E39" w:rsidRPr="0087103E">
        <w:rPr>
          <w:rFonts w:ascii="Times New Roman" w:hAnsi="Times New Roman" w:cs="Times New Roman"/>
          <w:color w:val="002060"/>
          <w:sz w:val="28"/>
          <w:szCs w:val="28"/>
        </w:rPr>
        <w:t>ес</w:t>
      </w:r>
      <w:r w:rsidRPr="0087103E">
        <w:rPr>
          <w:rFonts w:ascii="Times New Roman" w:hAnsi="Times New Roman" w:cs="Times New Roman"/>
          <w:color w:val="002060"/>
          <w:sz w:val="28"/>
          <w:szCs w:val="28"/>
        </w:rPr>
        <w:t xml:space="preserve">то работы родителей, телефон;  </w:t>
      </w:r>
      <w:r w:rsidR="00E66E39" w:rsidRPr="0087103E">
        <w:rPr>
          <w:rFonts w:ascii="Times New Roman" w:hAnsi="Times New Roman" w:cs="Times New Roman"/>
          <w:color w:val="002060"/>
          <w:sz w:val="28"/>
          <w:szCs w:val="28"/>
        </w:rPr>
        <w:br/>
        <w:t>- путь из дома до школы и наоборот</w:t>
      </w:r>
      <w:r w:rsidRPr="0087103E"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 w:rsidR="00E66E39" w:rsidRPr="0087103E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  дни недели, времена года, названия месяцев.  </w:t>
      </w:r>
      <w:r w:rsidR="00E66E39" w:rsidRPr="0087103E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E66E39" w:rsidRPr="0087103E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E66E39" w:rsidRPr="0087103E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Должен уметь:</w:t>
      </w:r>
    </w:p>
    <w:p w:rsidR="00565357" w:rsidRPr="0087103E" w:rsidRDefault="00E66E39" w:rsidP="00D91D8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 переходить </w:t>
      </w:r>
      <w:r w:rsidR="00C007DD" w:rsidRPr="0087103E">
        <w:rPr>
          <w:rFonts w:ascii="Times New Roman" w:hAnsi="Times New Roman" w:cs="Times New Roman"/>
          <w:color w:val="002060"/>
          <w:sz w:val="28"/>
          <w:szCs w:val="28"/>
        </w:rPr>
        <w:t xml:space="preserve"> улицу,  учитывая    правила  ДД; </w:t>
      </w:r>
      <w:r w:rsidRPr="0087103E">
        <w:rPr>
          <w:rFonts w:ascii="Times New Roman" w:hAnsi="Times New Roman" w:cs="Times New Roman"/>
          <w:color w:val="002060"/>
          <w:sz w:val="28"/>
          <w:szCs w:val="28"/>
        </w:rPr>
        <w:br/>
        <w:t>-  закрывать и от</w:t>
      </w:r>
      <w:r w:rsidR="00C007DD" w:rsidRPr="0087103E">
        <w:rPr>
          <w:rFonts w:ascii="Times New Roman" w:hAnsi="Times New Roman" w:cs="Times New Roman"/>
          <w:color w:val="002060"/>
          <w:sz w:val="28"/>
          <w:szCs w:val="28"/>
        </w:rPr>
        <w:t xml:space="preserve">крывать дверь своей квартиры;  </w:t>
      </w:r>
      <w:r w:rsidR="00C007DD" w:rsidRPr="0087103E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 позвонить по телефону;  </w:t>
      </w:r>
      <w:r w:rsidRPr="0087103E">
        <w:rPr>
          <w:rFonts w:ascii="Times New Roman" w:hAnsi="Times New Roman" w:cs="Times New Roman"/>
          <w:color w:val="002060"/>
          <w:sz w:val="28"/>
          <w:szCs w:val="28"/>
        </w:rPr>
        <w:br/>
        <w:t>- самостоятельно собрать портфель, ориентируясь в расписании (тетради, школь</w:t>
      </w:r>
      <w:r w:rsidR="00C007DD" w:rsidRPr="0087103E">
        <w:rPr>
          <w:rFonts w:ascii="Times New Roman" w:hAnsi="Times New Roman" w:cs="Times New Roman"/>
          <w:color w:val="002060"/>
          <w:sz w:val="28"/>
          <w:szCs w:val="28"/>
        </w:rPr>
        <w:t xml:space="preserve">ные принадлежности);  </w:t>
      </w:r>
      <w:r w:rsidRPr="0087103E">
        <w:rPr>
          <w:rFonts w:ascii="Times New Roman" w:hAnsi="Times New Roman" w:cs="Times New Roman"/>
          <w:color w:val="002060"/>
          <w:sz w:val="28"/>
          <w:szCs w:val="28"/>
        </w:rPr>
        <w:br/>
        <w:t>- самостоятельно одеваться, учитывая погоду и время года,</w:t>
      </w:r>
      <w:r w:rsidR="00C007DD" w:rsidRPr="0087103E">
        <w:rPr>
          <w:rFonts w:ascii="Times New Roman" w:hAnsi="Times New Roman" w:cs="Times New Roman"/>
          <w:color w:val="002060"/>
          <w:sz w:val="28"/>
          <w:szCs w:val="28"/>
        </w:rPr>
        <w:t xml:space="preserve"> следить за одеждой и обувью;  </w:t>
      </w:r>
      <w:r w:rsidR="00C007DD" w:rsidRPr="0087103E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 ориентироваться по часам;  </w:t>
      </w:r>
      <w:r w:rsidRPr="0087103E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 выполнять основные гигиеническая  процедуры (умываться, чистить зубы, причесываться, мыть руки перед едой);  </w:t>
      </w:r>
      <w:r w:rsidRPr="0087103E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r w:rsidR="00C007DD" w:rsidRPr="0087103E">
        <w:rPr>
          <w:rFonts w:ascii="Times New Roman" w:hAnsi="Times New Roman" w:cs="Times New Roman"/>
          <w:color w:val="002060"/>
          <w:sz w:val="28"/>
          <w:szCs w:val="28"/>
        </w:rPr>
        <w:t xml:space="preserve"> убирать со стола после еды;   </w:t>
      </w:r>
      <w:r w:rsidRPr="0087103E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C007DD" w:rsidRPr="0087103E">
        <w:rPr>
          <w:rFonts w:ascii="Times New Roman" w:hAnsi="Times New Roman" w:cs="Times New Roman"/>
          <w:color w:val="002060"/>
          <w:sz w:val="28"/>
          <w:szCs w:val="28"/>
        </w:rPr>
        <w:t>- п</w:t>
      </w:r>
      <w:r w:rsidRPr="0087103E">
        <w:rPr>
          <w:rFonts w:ascii="Times New Roman" w:hAnsi="Times New Roman" w:cs="Times New Roman"/>
          <w:color w:val="002060"/>
          <w:sz w:val="28"/>
          <w:szCs w:val="28"/>
        </w:rPr>
        <w:t xml:space="preserve">ользоваться туалетом. </w:t>
      </w:r>
    </w:p>
    <w:p w:rsidR="00853AF2" w:rsidRPr="0087103E" w:rsidRDefault="00E66E39" w:rsidP="00D91D8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7103E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На уроке ребенок должен:</w:t>
      </w:r>
      <w:r w:rsidRPr="008710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  </w:t>
      </w:r>
      <w:r w:rsidRPr="0087103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7103E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  внимательно </w:t>
      </w:r>
      <w:r w:rsidR="00C007DD" w:rsidRPr="0087103E">
        <w:rPr>
          <w:rFonts w:ascii="Times New Roman" w:hAnsi="Times New Roman" w:cs="Times New Roman"/>
          <w:color w:val="002060"/>
          <w:sz w:val="28"/>
          <w:szCs w:val="28"/>
        </w:rPr>
        <w:t xml:space="preserve">слушать учителя и заниматься;  </w:t>
      </w:r>
      <w:r w:rsidRPr="0087103E">
        <w:rPr>
          <w:rFonts w:ascii="Times New Roman" w:hAnsi="Times New Roman" w:cs="Times New Roman"/>
          <w:color w:val="002060"/>
          <w:sz w:val="28"/>
          <w:szCs w:val="28"/>
        </w:rPr>
        <w:br/>
        <w:t>- самостоятель</w:t>
      </w:r>
      <w:r w:rsidR="00C007DD" w:rsidRPr="0087103E">
        <w:rPr>
          <w:rFonts w:ascii="Times New Roman" w:hAnsi="Times New Roman" w:cs="Times New Roman"/>
          <w:color w:val="002060"/>
          <w:sz w:val="28"/>
          <w:szCs w:val="28"/>
        </w:rPr>
        <w:t xml:space="preserve">но выполнять задания учителя;  </w:t>
      </w:r>
      <w:r w:rsidR="00C007DD" w:rsidRPr="0087103E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  четко и громко отвечать;  </w:t>
      </w:r>
      <w:bookmarkStart w:id="0" w:name="_GoBack"/>
      <w:bookmarkEnd w:id="0"/>
      <w:r w:rsidRPr="0087103E">
        <w:rPr>
          <w:rFonts w:ascii="Times New Roman" w:hAnsi="Times New Roman" w:cs="Times New Roman"/>
          <w:color w:val="002060"/>
          <w:sz w:val="28"/>
          <w:szCs w:val="28"/>
        </w:rPr>
        <w:br/>
        <w:t>-  планировать свое время.</w:t>
      </w:r>
    </w:p>
    <w:p w:rsidR="00853AF2" w:rsidRPr="0087103E" w:rsidRDefault="00853AF2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65357" w:rsidRPr="0087103E" w:rsidRDefault="00565357" w:rsidP="00565357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</w:pPr>
      <w:r w:rsidRPr="0087103E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Поради для батьків першокласника</w:t>
      </w:r>
    </w:p>
    <w:p w:rsidR="00565357" w:rsidRPr="0087103E" w:rsidRDefault="00565357" w:rsidP="0056535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• Починайте «забувати» про те, що ваша дитина маленька. Давайте їй посильну роботу вдома, визначте коло її обов'язків. Зробіть це м'яко: «Який ти в нас уже великий, ми навіть можемо довірити тобі помити посуд».</w:t>
      </w:r>
    </w:p>
    <w:p w:rsidR="00565357" w:rsidRPr="0087103E" w:rsidRDefault="00565357" w:rsidP="0056535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>• Визначте загальні інтереси. Це можуть бути як пізнавальні інтереси (улюблені мультфільми, казки, ігри), так і життєві (обговорення сімейних проблем).</w:t>
      </w:r>
    </w:p>
    <w:p w:rsidR="00565357" w:rsidRPr="0087103E" w:rsidRDefault="00565357" w:rsidP="0056535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• Залучайте дитину до економічних проблем родини. Поступово привчайте порівнювати ціни, орієнтуватися в сімейному бюджеті (наприклад, дайте гроші на хліб і на морозиво, коментуючи суму на той і на інший продукт).</w:t>
      </w:r>
    </w:p>
    <w:p w:rsidR="00565357" w:rsidRPr="0087103E" w:rsidRDefault="00565357" w:rsidP="0056535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• Не лайте, а тим більше - не ображайте дитини в присутності сторонніх. Поважайте почуття й думки дитини. На скарги з боку навколишніх, навіть учителя або вихователя, відповідайте: «Спасибі, ми обов'язково поговоримо на цю тему».</w:t>
      </w:r>
    </w:p>
    <w:p w:rsidR="00565357" w:rsidRPr="0087103E" w:rsidRDefault="00565357" w:rsidP="0056535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• Навчіть дитину ділитися своїми проблемами. Обговорюйте з нею конфліктні ситуації, що виникли з однолітками і дорослими. Щиро цікавтеся її думкою, тільки так ви зможете сформувати в неї правильну життєву позицію.</w:t>
      </w:r>
    </w:p>
    <w:p w:rsidR="00565357" w:rsidRPr="0087103E" w:rsidRDefault="00565357" w:rsidP="0056535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• Постійно говоріть з дитиною. Розвиток мовлення - запорука гарного навчання. Були в театрі (цирку, кіно) нехай розповість, що більше всього сподобалося. Слухайте уважно, ставте запитання, щоб дитина почувала, що це вам цікаво.</w:t>
      </w:r>
    </w:p>
    <w:p w:rsidR="00565357" w:rsidRPr="0087103E" w:rsidRDefault="00565357" w:rsidP="0056535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• Відповідайте на кожне запитання дитини. Тільки в цьому випадку її пізнавальний інтерес ніколи не вгасне.</w:t>
      </w:r>
    </w:p>
    <w:p w:rsidR="00565357" w:rsidRPr="0087103E" w:rsidRDefault="00565357" w:rsidP="0056535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• Постарайтеся хоч іноді дивитися на світ очима вашої дитини. Бачити світ очима іншого - основа для взаєморозуміння.</w:t>
      </w:r>
    </w:p>
    <w:p w:rsidR="00565357" w:rsidRPr="0087103E" w:rsidRDefault="00565357" w:rsidP="0056535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• Частіше хваліть вашу дитину. На скарги про те, що щось не виходить, відповідайте: «Вийде обов'язково, тільки потрібно ще раз спробувати». Формуйте високий рівень домагань. І самі, вірте, що ваша дитина може все, потрібно тільки допомогти. Хваліть словом, усмішкою, ласкою й ніжністю.</w:t>
      </w:r>
    </w:p>
    <w:p w:rsidR="00565357" w:rsidRPr="0087103E" w:rsidRDefault="00565357" w:rsidP="0056535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03E">
        <w:rPr>
          <w:rFonts w:ascii="Times New Roman" w:hAnsi="Times New Roman" w:cs="Times New Roman"/>
          <w:color w:val="002060"/>
          <w:sz w:val="28"/>
          <w:szCs w:val="28"/>
          <w:lang w:val="uk-UA"/>
        </w:rPr>
        <w:t>• Не будуйте ваші взаємини з дитиною на заборонах. Погодьтеся, що вони не завжди розумні. Завжди пояснюйте причини ваших вимог, якщо можливо, запропонуйте альтернативу. Повага до дитини зараз - фундамент шанобливого ставлення до вас тепер і в майбутньому.</w:t>
      </w:r>
    </w:p>
    <w:p w:rsidR="00565357" w:rsidRPr="0087103E" w:rsidRDefault="00565357" w:rsidP="00D91D8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sectPr w:rsidR="00565357" w:rsidRPr="0087103E" w:rsidSect="0056535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9E3"/>
    <w:multiLevelType w:val="multilevel"/>
    <w:tmpl w:val="DE30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110D1"/>
    <w:multiLevelType w:val="multilevel"/>
    <w:tmpl w:val="A694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5"/>
    <w:rsid w:val="000C011F"/>
    <w:rsid w:val="00565357"/>
    <w:rsid w:val="00853AF2"/>
    <w:rsid w:val="0087103E"/>
    <w:rsid w:val="009D5DF2"/>
    <w:rsid w:val="009F616B"/>
    <w:rsid w:val="00AF3095"/>
    <w:rsid w:val="00C007DD"/>
    <w:rsid w:val="00D91D85"/>
    <w:rsid w:val="00E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1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38каб</cp:lastModifiedBy>
  <cp:revision>4</cp:revision>
  <dcterms:created xsi:type="dcterms:W3CDTF">2013-01-28T06:59:00Z</dcterms:created>
  <dcterms:modified xsi:type="dcterms:W3CDTF">2013-01-28T12:43:00Z</dcterms:modified>
</cp:coreProperties>
</file>